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51" w:rsidRDefault="00234651" w:rsidP="00234651">
      <w:pPr>
        <w:pStyle w:val="NormalWeb"/>
      </w:pPr>
      <w:r>
        <w:t xml:space="preserve">(Afsluttet </w:t>
      </w:r>
      <w:bookmarkStart w:id="0" w:name="_GoBack"/>
      <w:bookmarkEnd w:id="0"/>
      <w:r>
        <w:t>arrangement på AU om OK 2015)</w:t>
      </w:r>
    </w:p>
    <w:p w:rsidR="00234651" w:rsidRDefault="00234651" w:rsidP="00234651">
      <w:pPr>
        <w:pStyle w:val="NormalWeb"/>
      </w:pPr>
      <w:r>
        <w:rPr>
          <w:rStyle w:val="Strk"/>
        </w:rPr>
        <w:t xml:space="preserve">Onsdag d. 4. juni 2014, kl. 9.30 – 11.00 i Eduard Biermann Auditoriet, </w:t>
      </w:r>
      <w:proofErr w:type="spellStart"/>
      <w:r>
        <w:rPr>
          <w:rStyle w:val="Strk"/>
        </w:rPr>
        <w:t>Søauditorierne</w:t>
      </w:r>
      <w:proofErr w:type="spellEnd"/>
      <w:r>
        <w:rPr>
          <w:rStyle w:val="Strk"/>
        </w:rPr>
        <w:t xml:space="preserve"> (1252-204)</w:t>
      </w:r>
    </w:p>
    <w:p w:rsidR="00234651" w:rsidRDefault="00234651" w:rsidP="00234651">
      <w:pPr>
        <w:pStyle w:val="NormalWeb"/>
      </w:pPr>
      <w:r>
        <w:t xml:space="preserve">Ansatte i Staten skal i 2015 have ny overenskomst. Det betyder, at vi allerede nu, og inden 13. juni, skal indgive de ønsker vi som medlemmer af HK Stat har til HK Stats forhandlere. HK-klubben vil samlet gerne indsende de krav vi som </w:t>
      </w:r>
      <w:proofErr w:type="spellStart"/>
      <w:r>
        <w:t>HK’ere</w:t>
      </w:r>
      <w:proofErr w:type="spellEnd"/>
      <w:r>
        <w:t xml:space="preserve"> på AU har, - derfor dette møde.</w:t>
      </w:r>
    </w:p>
    <w:p w:rsidR="00234651" w:rsidRDefault="00234651" w:rsidP="00234651">
      <w:pPr>
        <w:pStyle w:val="NormalWeb"/>
      </w:pPr>
      <w:r>
        <w:t>Det er de enkelte fagforeninger som repræsenterer de statsansatte, som forhandler overenskomsten med Staten.</w:t>
      </w:r>
    </w:p>
    <w:p w:rsidR="00234651" w:rsidRDefault="00234651" w:rsidP="00234651">
      <w:pPr>
        <w:pStyle w:val="NormalWeb"/>
      </w:pPr>
      <w:r>
        <w:t>Overenskomsten indeholder bl.a. aftaler om lønniveau, arbejdstid, barsel, pension, den ekstra ferieuge, kompetenceudvikling m.m.</w:t>
      </w:r>
    </w:p>
    <w:p w:rsidR="00234651" w:rsidRDefault="00234651" w:rsidP="00234651">
      <w:pPr>
        <w:pStyle w:val="NormalWeb"/>
      </w:pPr>
      <w:r>
        <w:t>Som medlemmer har vi mulighed for at indgive ønsker til overenskomstforhandlinger, altså de ting - vi synes skal på dagsordenen. Det er derfor vigtigt at møde op, hvis du vil have indflydelse på OK 15.</w:t>
      </w:r>
    </w:p>
    <w:p w:rsidR="00234651" w:rsidRDefault="00234651" w:rsidP="00234651">
      <w:pPr>
        <w:pStyle w:val="NormalWeb"/>
      </w:pPr>
      <w:r>
        <w:rPr>
          <w:rStyle w:val="Strk"/>
        </w:rPr>
        <w:t>Program:</w:t>
      </w:r>
    </w:p>
    <w:p w:rsidR="00234651" w:rsidRDefault="00234651" w:rsidP="00234651">
      <w:pPr>
        <w:pStyle w:val="NormalWeb"/>
      </w:pPr>
      <w:r>
        <w:t>9.30 Velkomst</w:t>
      </w:r>
    </w:p>
    <w:p w:rsidR="00234651" w:rsidRDefault="00234651" w:rsidP="00234651">
      <w:pPr>
        <w:pStyle w:val="NormalWeb"/>
      </w:pPr>
      <w:r>
        <w:t>9.40 HK Stat Østjyllands nye formand Bent Kliim Johansen introducerer til årets overenskomstforhandlinger</w:t>
      </w:r>
    </w:p>
    <w:p w:rsidR="00234651" w:rsidRDefault="00234651" w:rsidP="00234651">
      <w:pPr>
        <w:pStyle w:val="NormalWeb"/>
      </w:pPr>
      <w:r>
        <w:t>9.55 Faglig konsulent i HK Stat Østjylland orienterer om, hvilke områder der kan stilles krav til;</w:t>
      </w:r>
    </w:p>
    <w:p w:rsidR="00234651" w:rsidRDefault="00234651" w:rsidP="00234651">
      <w:pPr>
        <w:pStyle w:val="NormalWeb"/>
      </w:pPr>
      <w:r>
        <w:t>hvad opnåede man på det private område, tendenser og økonomi</w:t>
      </w:r>
    </w:p>
    <w:p w:rsidR="00234651" w:rsidRDefault="00234651" w:rsidP="00234651">
      <w:pPr>
        <w:pStyle w:val="NormalWeb"/>
      </w:pPr>
      <w:r>
        <w:t>10.05 Medlemmerne på AU’s ønsker til overenskomsten</w:t>
      </w:r>
    </w:p>
    <w:p w:rsidR="00234651" w:rsidRDefault="00234651" w:rsidP="00234651">
      <w:pPr>
        <w:pStyle w:val="NormalWeb"/>
      </w:pPr>
      <w:proofErr w:type="gramStart"/>
      <w:r>
        <w:t>10.25 Evt.</w:t>
      </w:r>
      <w:proofErr w:type="gramEnd"/>
    </w:p>
    <w:p w:rsidR="00234651" w:rsidRDefault="00234651" w:rsidP="00234651">
      <w:pPr>
        <w:pStyle w:val="NormalWeb"/>
      </w:pPr>
      <w:r>
        <w:t>(Da ekspertgruppen offentliggør deres problemanalyse om AU to dage forinden, er der mulighed for</w:t>
      </w:r>
    </w:p>
    <w:p w:rsidR="00234651" w:rsidRDefault="00234651" w:rsidP="00234651">
      <w:pPr>
        <w:pStyle w:val="NormalWeb"/>
      </w:pPr>
      <w:proofErr w:type="gramStart"/>
      <w:r>
        <w:t>at kommentere og diskutere denne.)</w:t>
      </w:r>
      <w:proofErr w:type="gramEnd"/>
      <w:r>
        <w:t xml:space="preserve"> Øvrige informationer og spørgsmål er også velkomne</w:t>
      </w:r>
    </w:p>
    <w:p w:rsidR="00234651" w:rsidRDefault="00234651" w:rsidP="00234651">
      <w:pPr>
        <w:pStyle w:val="NormalWeb"/>
      </w:pPr>
      <w:r>
        <w:t>10.50 Afslutning</w:t>
      </w:r>
    </w:p>
    <w:p w:rsidR="00234651" w:rsidRDefault="00234651" w:rsidP="00234651">
      <w:pPr>
        <w:pStyle w:val="NormalWeb"/>
      </w:pPr>
      <w:r>
        <w:rPr>
          <w:rStyle w:val="Strk"/>
          <w:i/>
          <w:iCs/>
        </w:rPr>
        <w:t>Der er af ledelsen givet fri til deltagelse i mødet under hensyntagen til, at uopsættelige opgaver varetages på bedste vis.</w:t>
      </w:r>
    </w:p>
    <w:p w:rsidR="00234651" w:rsidRDefault="00234651" w:rsidP="00234651">
      <w:pPr>
        <w:pStyle w:val="NormalWeb"/>
      </w:pPr>
      <w:r>
        <w:t>Tilmelding til arrangementet senest 2. juni 2014 via nedenstående link:</w:t>
      </w:r>
    </w:p>
    <w:p w:rsidR="00234651" w:rsidRDefault="00234651" w:rsidP="00234651">
      <w:pPr>
        <w:pStyle w:val="NormalWeb"/>
      </w:pPr>
      <w:hyperlink r:id="rId5" w:history="1">
        <w:r>
          <w:rPr>
            <w:rStyle w:val="Hyperlink"/>
          </w:rPr>
          <w:t>https://auws.au.dk/default.aspx?id=20358</w:t>
        </w:r>
      </w:hyperlink>
    </w:p>
    <w:p w:rsidR="00234651" w:rsidRDefault="00234651" w:rsidP="00234651">
      <w:pPr>
        <w:pStyle w:val="NormalWeb"/>
      </w:pPr>
      <w:r>
        <w:t>På HK-klubbens vegne</w:t>
      </w:r>
    </w:p>
    <w:p w:rsidR="00234651" w:rsidRDefault="00234651" w:rsidP="00234651">
      <w:pPr>
        <w:pStyle w:val="NormalWeb"/>
      </w:pPr>
      <w:r>
        <w:t>Helle Colding Seiersen / HK Fællestillidsrepræsentant</w:t>
      </w:r>
    </w:p>
    <w:p w:rsidR="0073642D" w:rsidRDefault="0073642D"/>
    <w:sectPr w:rsidR="0073642D" w:rsidSect="00234651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51"/>
    <w:rsid w:val="00234651"/>
    <w:rsid w:val="0029613B"/>
    <w:rsid w:val="002D02E9"/>
    <w:rsid w:val="00447920"/>
    <w:rsid w:val="0058048F"/>
    <w:rsid w:val="005C34C2"/>
    <w:rsid w:val="006B2824"/>
    <w:rsid w:val="0073642D"/>
    <w:rsid w:val="007748BA"/>
    <w:rsid w:val="00915ED0"/>
    <w:rsid w:val="00C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34651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234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34651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234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ws.au.dk/default.aspx?id=20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Noe Bielack</dc:creator>
  <cp:lastModifiedBy>Jan Noe Bielack</cp:lastModifiedBy>
  <cp:revision>1</cp:revision>
  <dcterms:created xsi:type="dcterms:W3CDTF">2017-02-20T12:02:00Z</dcterms:created>
  <dcterms:modified xsi:type="dcterms:W3CDTF">2017-02-20T12:04:00Z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